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238E" w14:textId="2C1E54B1" w:rsidR="00285B2F" w:rsidRDefault="00285B2F" w:rsidP="00285B2F">
      <w:pPr>
        <w:spacing w:line="240" w:lineRule="auto"/>
        <w:rPr>
          <w:rFonts w:ascii="Arial" w:hAnsi="Arial" w:cs="Lucida Sans Unicode"/>
          <w:szCs w:val="22"/>
        </w:rPr>
      </w:pPr>
      <w:r>
        <w:rPr>
          <w:rFonts w:ascii="Arial" w:hAnsi="Arial" w:cs="Lucida Sans Unicode"/>
        </w:rPr>
        <w:t>Dillenburg</w:t>
      </w:r>
      <w:r w:rsidRPr="00DF446E">
        <w:rPr>
          <w:rFonts w:ascii="Arial" w:hAnsi="Arial" w:cs="Lucida Sans Unicode"/>
        </w:rPr>
        <w:t xml:space="preserve">, </w:t>
      </w:r>
      <w:r>
        <w:rPr>
          <w:rFonts w:ascii="Arial" w:hAnsi="Arial" w:cs="Lucida Sans Unicode"/>
        </w:rPr>
        <w:t>Germany,</w:t>
      </w:r>
      <w:r w:rsidR="00BC0670">
        <w:rPr>
          <w:rFonts w:ascii="Arial" w:hAnsi="Arial" w:cs="Lucida Sans Unicode"/>
        </w:rPr>
        <w:t xml:space="preserve"> </w:t>
      </w:r>
      <w:r>
        <w:rPr>
          <w:rFonts w:ascii="Arial" w:hAnsi="Arial" w:cs="Lucida Sans Unicode"/>
        </w:rPr>
        <w:t>1</w:t>
      </w:r>
      <w:r w:rsidR="00BC0670">
        <w:rPr>
          <w:rFonts w:ascii="Arial" w:hAnsi="Arial" w:cs="Lucida Sans Unicode"/>
        </w:rPr>
        <w:t>8.12</w:t>
      </w:r>
      <w:r w:rsidRPr="00DF446E">
        <w:rPr>
          <w:rFonts w:ascii="Arial" w:hAnsi="Arial" w:cs="Lucida Sans Unicode"/>
        </w:rPr>
        <w:t>.</w:t>
      </w:r>
      <w:r>
        <w:rPr>
          <w:rFonts w:ascii="Arial" w:hAnsi="Arial" w:cs="Lucida Sans Unicode"/>
        </w:rPr>
        <w:t>2017</w:t>
      </w:r>
      <w:r>
        <w:rPr>
          <w:rFonts w:ascii="Arial" w:hAnsi="Arial" w:cs="Lucida Sans Unicode"/>
        </w:rPr>
        <w:br/>
      </w:r>
      <w:r>
        <w:rPr>
          <w:rFonts w:ascii="Arial" w:hAnsi="Arial" w:cs="Lucida Sans Unicode"/>
          <w:sz w:val="36"/>
          <w:szCs w:val="36"/>
        </w:rPr>
        <w:br/>
      </w:r>
      <w:proofErr w:type="spellStart"/>
      <w:r w:rsidR="003E0346" w:rsidRPr="003E0346">
        <w:rPr>
          <w:rFonts w:ascii="HelveticaNeueLTW1G-Md" w:eastAsia="HelveticaNeueLTW1G-Md" w:hAnsi="HelveticaNeueLTW1G-Md" w:cs="HelveticaNeueLTW1G-Md"/>
          <w:color w:val="000000"/>
          <w:spacing w:val="4"/>
          <w:sz w:val="36"/>
        </w:rPr>
        <w:t>Celebrating</w:t>
      </w:r>
      <w:proofErr w:type="spellEnd"/>
      <w:r w:rsidR="003E0346" w:rsidRPr="003E0346">
        <w:rPr>
          <w:rFonts w:ascii="HelveticaNeueLTW1G-Md" w:eastAsia="HelveticaNeueLTW1G-Md" w:hAnsi="HelveticaNeueLTW1G-Md" w:cs="HelveticaNeueLTW1G-Md"/>
          <w:color w:val="000000"/>
          <w:spacing w:val="4"/>
          <w:sz w:val="36"/>
        </w:rPr>
        <w:t xml:space="preserve"> </w:t>
      </w:r>
      <w:proofErr w:type="spellStart"/>
      <w:r w:rsidR="003E0346" w:rsidRPr="003E0346">
        <w:rPr>
          <w:rFonts w:ascii="HelveticaNeueLTW1G-Md" w:eastAsia="HelveticaNeueLTW1G-Md" w:hAnsi="HelveticaNeueLTW1G-Md" w:cs="HelveticaNeueLTW1G-Md"/>
          <w:color w:val="000000"/>
          <w:spacing w:val="4"/>
          <w:sz w:val="36"/>
        </w:rPr>
        <w:t>long</w:t>
      </w:r>
      <w:proofErr w:type="spellEnd"/>
      <w:r w:rsidR="003E0346" w:rsidRPr="003E0346">
        <w:rPr>
          <w:rFonts w:ascii="HelveticaNeueLTW1G-Md" w:eastAsia="HelveticaNeueLTW1G-Md" w:hAnsi="HelveticaNeueLTW1G-Md" w:cs="HelveticaNeueLTW1G-Md"/>
          <w:color w:val="000000"/>
          <w:spacing w:val="4"/>
          <w:sz w:val="36"/>
        </w:rPr>
        <w:t xml:space="preserve"> </w:t>
      </w:r>
      <w:proofErr w:type="spellStart"/>
      <w:r w:rsidR="003E0346" w:rsidRPr="003E0346">
        <w:rPr>
          <w:rFonts w:ascii="HelveticaNeueLTW1G-Md" w:eastAsia="HelveticaNeueLTW1G-Md" w:hAnsi="HelveticaNeueLTW1G-Md" w:cs="HelveticaNeueLTW1G-Md"/>
          <w:color w:val="000000"/>
          <w:spacing w:val="4"/>
          <w:sz w:val="36"/>
        </w:rPr>
        <w:t>service</w:t>
      </w:r>
      <w:proofErr w:type="spellEnd"/>
    </w:p>
    <w:p w14:paraId="05A1C1F3" w14:textId="77777777" w:rsidR="00285B2F" w:rsidRPr="005B165E" w:rsidRDefault="00285B2F" w:rsidP="00285B2F">
      <w:pPr>
        <w:spacing w:line="240" w:lineRule="auto"/>
        <w:rPr>
          <w:rFonts w:ascii="Arial" w:hAnsi="Arial" w:cs="Lucida Sans Unicode"/>
          <w:szCs w:val="22"/>
        </w:rPr>
      </w:pPr>
    </w:p>
    <w:p w14:paraId="1E7EDC42" w14:textId="5AE6021B" w:rsidR="00285B2F" w:rsidRDefault="003E0346" w:rsidP="00285B2F">
      <w:pPr>
        <w:spacing w:line="240" w:lineRule="auto"/>
        <w:rPr>
          <w:rFonts w:ascii="Arial" w:hAnsi="Arial" w:cs="Arial"/>
          <w:bCs/>
          <w:color w:val="000000"/>
          <w:sz w:val="24"/>
        </w:rPr>
      </w:pPr>
      <w:r w:rsidRPr="003E0346">
        <w:rPr>
          <w:rFonts w:ascii="Arial" w:hAnsi="Arial" w:cs="Arial"/>
          <w:b/>
          <w:bCs/>
          <w:sz w:val="48"/>
          <w:szCs w:val="48"/>
        </w:rPr>
        <w:t xml:space="preserve">Ströher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provides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thanks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for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up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to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40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years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of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 xml:space="preserve"> loyal </w:t>
      </w:r>
      <w:proofErr w:type="spellStart"/>
      <w:r w:rsidRPr="003E0346">
        <w:rPr>
          <w:rFonts w:ascii="Arial" w:hAnsi="Arial" w:cs="Arial"/>
          <w:b/>
          <w:bCs/>
          <w:sz w:val="48"/>
          <w:szCs w:val="48"/>
        </w:rPr>
        <w:t>service</w:t>
      </w:r>
      <w:proofErr w:type="spellEnd"/>
      <w:r w:rsidRPr="003E0346">
        <w:rPr>
          <w:rFonts w:ascii="Arial" w:hAnsi="Arial" w:cs="Arial"/>
          <w:b/>
          <w:bCs/>
          <w:sz w:val="48"/>
          <w:szCs w:val="48"/>
        </w:rPr>
        <w:t> </w:t>
      </w:r>
    </w:p>
    <w:p w14:paraId="2115D56C" w14:textId="77777777" w:rsidR="003E0346" w:rsidRDefault="003E0346" w:rsidP="00285B2F">
      <w:pPr>
        <w:spacing w:line="240" w:lineRule="auto"/>
        <w:rPr>
          <w:rFonts w:ascii="Arial" w:hAnsi="Arial" w:cs="Arial"/>
          <w:bCs/>
          <w:color w:val="000000"/>
          <w:sz w:val="24"/>
        </w:rPr>
      </w:pPr>
    </w:p>
    <w:p w14:paraId="263F4EE5" w14:textId="5F6B012E" w:rsidR="003E0346" w:rsidRPr="003E0346" w:rsidRDefault="003E0346" w:rsidP="003E0346">
      <w:pPr>
        <w:spacing w:line="240" w:lineRule="auto"/>
        <w:rPr>
          <w:rFonts w:ascii="Arial" w:hAnsi="Arial" w:cs="Arial"/>
          <w:bCs/>
          <w:color w:val="000000"/>
          <w:sz w:val="24"/>
        </w:rPr>
      </w:pPr>
      <w:r w:rsidRPr="003E0346">
        <w:rPr>
          <w:rFonts w:ascii="Arial" w:hAnsi="Arial" w:cs="Arial"/>
          <w:bCs/>
          <w:color w:val="000000"/>
          <w:sz w:val="24"/>
        </w:rPr>
        <w:t xml:space="preserve">Dillenburg: At a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small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ceremony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,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ceramics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producer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Ströher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recently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thanked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employees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who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were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celebrating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anniversaries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at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company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, in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its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showroom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in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Ströherstraße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. In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addition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presenting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long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-standing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employees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with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bonuses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gift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baskets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,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executives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managers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spoke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their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appreciation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for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loyal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service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provided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by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Andreas Hof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Michael Schneider (40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years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), Eva Müller,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Agabey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Türk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Andrzej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Watzlaw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(25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years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)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Stefan Immel (10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years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>). </w:t>
      </w:r>
      <w:r w:rsidRPr="003E0346">
        <w:rPr>
          <w:rFonts w:ascii="Arial" w:hAnsi="Arial" w:cs="Arial"/>
          <w:bCs/>
          <w:color w:val="000000"/>
          <w:sz w:val="24"/>
        </w:rPr>
        <w:br/>
      </w:r>
      <w:r w:rsidRPr="003E0346">
        <w:rPr>
          <w:rFonts w:ascii="Arial" w:hAnsi="Arial" w:cs="Arial"/>
          <w:bCs/>
          <w:color w:val="000000"/>
          <w:sz w:val="24"/>
        </w:rPr>
        <w:br/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Chair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Management Board Gerhard Albert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commented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>: "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no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doubt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that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loyalty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devotion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one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company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generally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seen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less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important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today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than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were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40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even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25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years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ago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. 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therefore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all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more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pleased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see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every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year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that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at Ströher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have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employees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who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still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embody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these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values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helping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company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develop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over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long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period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time. Not least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because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our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development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over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recent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years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has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taken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us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on a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very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exciting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journey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: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from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niche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provider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outdoor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clinker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ceramics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ceramics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group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with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comprehensive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internationally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sought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-after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product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range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. This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depends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on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having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employees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who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very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familiar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with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processes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at Ströher." </w:t>
      </w:r>
      <w:r w:rsidRPr="003E0346">
        <w:rPr>
          <w:rFonts w:ascii="Arial" w:hAnsi="Arial" w:cs="Arial"/>
          <w:bCs/>
          <w:color w:val="000000"/>
          <w:sz w:val="24"/>
        </w:rPr>
        <w:br/>
      </w:r>
      <w:r w:rsidRPr="003E0346">
        <w:rPr>
          <w:rFonts w:ascii="Arial" w:hAnsi="Arial" w:cs="Arial"/>
          <w:bCs/>
          <w:color w:val="000000"/>
          <w:sz w:val="24"/>
        </w:rPr>
        <w:br/>
        <w:t xml:space="preserve">The Ströher Group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today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regarded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being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one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Germany'</w:t>
      </w:r>
      <w:bookmarkStart w:id="0" w:name="_GoBack"/>
      <w:bookmarkEnd w:id="0"/>
      <w:r w:rsidRPr="003E0346">
        <w:rPr>
          <w:rFonts w:ascii="Arial" w:hAnsi="Arial" w:cs="Arial"/>
          <w:bCs/>
          <w:color w:val="000000"/>
          <w:sz w:val="24"/>
        </w:rPr>
        <w:t>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top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providers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high-quality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clinker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lastRenderedPageBreak/>
        <w:t>ceramics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products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,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active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in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the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areas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of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indoor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outdoor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floor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, wall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and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fa</w:t>
      </w:r>
      <w:r w:rsidR="00BC0670">
        <w:rPr>
          <w:rFonts w:ascii="Arial" w:hAnsi="Arial" w:cs="Arial"/>
          <w:bCs/>
          <w:color w:val="000000"/>
          <w:sz w:val="24"/>
        </w:rPr>
        <w:t>c</w:t>
      </w:r>
      <w:r w:rsidRPr="003E0346">
        <w:rPr>
          <w:rFonts w:ascii="Arial" w:hAnsi="Arial" w:cs="Arial"/>
          <w:bCs/>
          <w:color w:val="000000"/>
          <w:sz w:val="24"/>
        </w:rPr>
        <w:t>ade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ceramics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in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equal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Pr="003E0346">
        <w:rPr>
          <w:rFonts w:ascii="Arial" w:hAnsi="Arial" w:cs="Arial"/>
          <w:bCs/>
          <w:color w:val="000000"/>
          <w:sz w:val="24"/>
        </w:rPr>
        <w:t>measure</w:t>
      </w:r>
      <w:proofErr w:type="spellEnd"/>
      <w:r w:rsidRPr="003E0346">
        <w:rPr>
          <w:rFonts w:ascii="Arial" w:hAnsi="Arial" w:cs="Arial"/>
          <w:bCs/>
          <w:color w:val="000000"/>
          <w:sz w:val="24"/>
        </w:rPr>
        <w:t>.</w:t>
      </w:r>
    </w:p>
    <w:p w14:paraId="7F3F5CED" w14:textId="4C95B4A0" w:rsidR="00285B2F" w:rsidRPr="0039217C" w:rsidRDefault="00285B2F" w:rsidP="00285B2F">
      <w:pPr>
        <w:spacing w:line="240" w:lineRule="auto"/>
        <w:rPr>
          <w:rFonts w:ascii="Arial" w:hAnsi="Arial" w:cs="Arial"/>
          <w:color w:val="000000"/>
          <w:sz w:val="24"/>
        </w:rPr>
      </w:pPr>
      <w:r w:rsidRPr="002861E5">
        <w:rPr>
          <w:rFonts w:ascii="Arial" w:hAnsi="Arial" w:cs="Arial"/>
          <w:bCs/>
          <w:color w:val="000000"/>
          <w:sz w:val="24"/>
        </w:rPr>
        <w:t> </w:t>
      </w:r>
    </w:p>
    <w:p w14:paraId="3CDCE80F" w14:textId="77777777" w:rsidR="00285B2F" w:rsidRDefault="00285B2F" w:rsidP="00285B2F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01BF59F3" w14:textId="77777777" w:rsidR="00285B2F" w:rsidRDefault="00285B2F" w:rsidP="00285B2F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24EA723B" w14:textId="1EEF2979" w:rsidR="00285B2F" w:rsidRDefault="008D2AAD" w:rsidP="00285B2F">
      <w:pPr>
        <w:spacing w:line="240" w:lineRule="auto"/>
        <w:rPr>
          <w:rFonts w:ascii="Arial" w:hAnsi="Arial" w:cs="Lucida Sans Unicode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</w:rPr>
        <w:t>Characters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including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spaces</w:t>
      </w:r>
      <w:proofErr w:type="spellEnd"/>
      <w:r>
        <w:rPr>
          <w:rFonts w:ascii="Arial" w:eastAsia="Arial" w:hAnsi="Arial" w:cs="Arial"/>
          <w:sz w:val="18"/>
        </w:rPr>
        <w:t>:</w:t>
      </w:r>
      <w:r w:rsidR="00285B2F" w:rsidRPr="0007684B">
        <w:rPr>
          <w:rFonts w:ascii="Arial" w:hAnsi="Arial" w:cs="Lucida Sans Unicode"/>
          <w:sz w:val="18"/>
          <w:szCs w:val="18"/>
        </w:rPr>
        <w:t xml:space="preserve"> </w:t>
      </w:r>
      <w:r w:rsidR="003E0346">
        <w:rPr>
          <w:rFonts w:ascii="Arial" w:hAnsi="Arial" w:cs="Lucida Sans Unicode"/>
          <w:sz w:val="18"/>
          <w:szCs w:val="18"/>
        </w:rPr>
        <w:t>1.409</w:t>
      </w:r>
      <w:r w:rsidR="00285B2F">
        <w:rPr>
          <w:rFonts w:ascii="Arial" w:hAnsi="Arial" w:cs="Lucida Sans Unicode"/>
          <w:sz w:val="18"/>
          <w:szCs w:val="18"/>
        </w:rPr>
        <w:br/>
      </w:r>
    </w:p>
    <w:p w14:paraId="2220FB2B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 xml:space="preserve">Note: This </w:t>
      </w:r>
      <w:proofErr w:type="spellStart"/>
      <w:r>
        <w:rPr>
          <w:rFonts w:ascii="Arial" w:eastAsia="Arial" w:hAnsi="Arial" w:cs="Arial"/>
          <w:sz w:val="18"/>
        </w:rPr>
        <w:t>article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available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for</w:t>
      </w:r>
      <w:proofErr w:type="spellEnd"/>
      <w:r>
        <w:rPr>
          <w:rFonts w:ascii="Arial" w:eastAsia="Arial" w:hAnsi="Arial" w:cs="Arial"/>
          <w:sz w:val="18"/>
        </w:rPr>
        <w:t xml:space="preserve"> immediate </w:t>
      </w:r>
      <w:proofErr w:type="spellStart"/>
      <w:r>
        <w:rPr>
          <w:rFonts w:ascii="Arial" w:eastAsia="Arial" w:hAnsi="Arial" w:cs="Arial"/>
          <w:sz w:val="18"/>
        </w:rPr>
        <w:t>publication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Copies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available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free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of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charge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from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the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address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below</w:t>
      </w:r>
      <w:proofErr w:type="spellEnd"/>
      <w:r>
        <w:rPr>
          <w:rFonts w:ascii="Arial" w:eastAsia="Arial" w:hAnsi="Arial" w:cs="Arial"/>
          <w:sz w:val="18"/>
        </w:rPr>
        <w:t>.</w:t>
      </w:r>
    </w:p>
    <w:p w14:paraId="665074FD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37A4FBFB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 xml:space="preserve">Do </w:t>
      </w:r>
      <w:proofErr w:type="spellStart"/>
      <w:r>
        <w:rPr>
          <w:rFonts w:ascii="Arial" w:eastAsia="Arial" w:hAnsi="Arial" w:cs="Arial"/>
          <w:sz w:val="18"/>
        </w:rPr>
        <w:t>you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have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any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questions</w:t>
      </w:r>
      <w:proofErr w:type="spellEnd"/>
      <w:r>
        <w:rPr>
          <w:rFonts w:ascii="Arial" w:eastAsia="Arial" w:hAnsi="Arial" w:cs="Arial"/>
          <w:sz w:val="18"/>
        </w:rPr>
        <w:t xml:space="preserve">? </w:t>
      </w:r>
      <w:proofErr w:type="spellStart"/>
      <w:r>
        <w:rPr>
          <w:rFonts w:ascii="Arial" w:eastAsia="Arial" w:hAnsi="Arial" w:cs="Arial"/>
          <w:sz w:val="18"/>
        </w:rPr>
        <w:t>Contact</w:t>
      </w:r>
      <w:proofErr w:type="spellEnd"/>
      <w:r>
        <w:rPr>
          <w:rFonts w:ascii="Arial" w:eastAsia="Arial" w:hAnsi="Arial" w:cs="Arial"/>
          <w:sz w:val="18"/>
        </w:rPr>
        <w:t>:</w:t>
      </w:r>
    </w:p>
    <w:p w14:paraId="4F639F81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3BEAF11A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 xml:space="preserve">Ströher GmbH, René </w:t>
      </w:r>
      <w:proofErr w:type="spellStart"/>
      <w:r>
        <w:rPr>
          <w:rFonts w:ascii="Arial" w:eastAsia="Arial" w:hAnsi="Arial" w:cs="Arial"/>
          <w:sz w:val="18"/>
        </w:rPr>
        <w:t>Skotarczyk</w:t>
      </w:r>
      <w:proofErr w:type="spellEnd"/>
      <w:r>
        <w:rPr>
          <w:rFonts w:ascii="Arial" w:eastAsia="Arial" w:hAnsi="Arial" w:cs="Arial"/>
          <w:sz w:val="18"/>
        </w:rPr>
        <w:t>, Marketing Manager</w:t>
      </w:r>
    </w:p>
    <w:p w14:paraId="3F305919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</w:rPr>
        <w:t>Ströherstraße</w:t>
      </w:r>
      <w:proofErr w:type="spellEnd"/>
      <w:r>
        <w:rPr>
          <w:rFonts w:ascii="Arial" w:eastAsia="Arial" w:hAnsi="Arial" w:cs="Arial"/>
          <w:sz w:val="18"/>
        </w:rPr>
        <w:t xml:space="preserve"> 2–10, 35683 Dillenburg, Germany</w:t>
      </w:r>
    </w:p>
    <w:p w14:paraId="3CD6E814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>Phone: +49 2771 391-315, Fax: +49 2771 391-330 rene.skotarczyk@stroeher.de, www.stroeher.de</w:t>
      </w:r>
    </w:p>
    <w:p w14:paraId="1B92127F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4DDC53B3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>d-media, Christina Albert</w:t>
      </w:r>
    </w:p>
    <w:p w14:paraId="1883D165" w14:textId="77777777" w:rsidR="008D2AAD" w:rsidRPr="0007684B" w:rsidRDefault="008D2AAD" w:rsidP="008D2AAD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</w:rPr>
        <w:t xml:space="preserve">Zur deutschen Einheit 2 a, 81929 </w:t>
      </w:r>
      <w:proofErr w:type="spellStart"/>
      <w:r>
        <w:rPr>
          <w:rFonts w:ascii="Arial" w:eastAsia="Arial" w:hAnsi="Arial" w:cs="Arial"/>
          <w:sz w:val="18"/>
        </w:rPr>
        <w:t>Munich</w:t>
      </w:r>
      <w:proofErr w:type="spellEnd"/>
      <w:r>
        <w:rPr>
          <w:rFonts w:ascii="Arial" w:eastAsia="Arial" w:hAnsi="Arial" w:cs="Arial"/>
          <w:sz w:val="18"/>
        </w:rPr>
        <w:t>, Germany</w:t>
      </w:r>
    </w:p>
    <w:p w14:paraId="57414D5A" w14:textId="1404E197" w:rsidR="00565E9D" w:rsidRPr="00285B2F" w:rsidRDefault="008D2AAD" w:rsidP="008D2AAD">
      <w:pPr>
        <w:spacing w:line="240" w:lineRule="auto"/>
      </w:pPr>
      <w:r>
        <w:rPr>
          <w:rFonts w:ascii="Arial" w:eastAsia="Arial" w:hAnsi="Arial" w:cs="Arial"/>
          <w:sz w:val="18"/>
        </w:rPr>
        <w:t>Phone: +49 89 780 20 744, Fax: +49 89 419 03 671, ca@d-media-d.de</w:t>
      </w:r>
    </w:p>
    <w:sectPr w:rsidR="00565E9D" w:rsidRPr="00285B2F" w:rsidSect="00E64B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402" w:right="4536" w:bottom="2126" w:left="1701" w:header="851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4606" w14:textId="77777777" w:rsidR="00380706" w:rsidRDefault="00380706">
      <w:r>
        <w:separator/>
      </w:r>
    </w:p>
  </w:endnote>
  <w:endnote w:type="continuationSeparator" w:id="0">
    <w:p w14:paraId="19DE70EF" w14:textId="77777777" w:rsidR="00380706" w:rsidRDefault="0038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rutiger Next Com">
    <w:charset w:val="00"/>
    <w:family w:val="auto"/>
    <w:pitch w:val="variable"/>
    <w:sig w:usb0="8000002F" w:usb1="5000204B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NeueLTW1G-Md">
    <w:charset w:val="00"/>
    <w:family w:val="auto"/>
    <w:pitch w:val="variable"/>
    <w:sig w:usb0="A00002AF" w:usb1="5000205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60C2" w14:textId="5E917F0B" w:rsidR="0072593F" w:rsidRDefault="0072593F">
    <w:pPr>
      <w:pStyle w:val="Fuzeile"/>
      <w:tabs>
        <w:tab w:val="clear" w:pos="4819"/>
        <w:tab w:val="left" w:pos="3402"/>
        <w:tab w:val="left" w:pos="7655"/>
      </w:tabs>
      <w:rPr>
        <w:rFonts w:cs="Lucida Sans Unico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E0470" wp14:editId="5A78924D">
              <wp:simplePos x="0" y="0"/>
              <wp:positionH relativeFrom="page">
                <wp:posOffset>1080135</wp:posOffset>
              </wp:positionH>
              <wp:positionV relativeFrom="paragraph">
                <wp:posOffset>-630555</wp:posOffset>
              </wp:positionV>
              <wp:extent cx="5943600" cy="80073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F63DB3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4EA9BF63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61201E1E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283046FB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5F1FDC1B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644BD83D" w14:textId="72B01516" w:rsidR="0072593F" w:rsidRPr="005B165E" w:rsidRDefault="00862EC9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0"/>
                            </w:rPr>
                            <w:t>S</w: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ite </w: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PAGE </w:instrTex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47FF2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von </w: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NUMPAGES </w:instrTex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47FF2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72593F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  <w:p w14:paraId="4CB39398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20321C97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047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5.05pt;margin-top:-49.6pt;width:468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" filled="f" stroked="f">
              <v:textbox inset="0,0,0,0">
                <w:txbxContent>
                  <w:p w14:paraId="31F63DB3" w14:textId="77777777" w:rsidR="0072593F" w:rsidRPr="005B165E" w:rsidRDefault="007259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4EA9BF63" w14:textId="77777777" w:rsidR="0072593F" w:rsidRPr="005B165E" w:rsidRDefault="007259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61201E1E" w14:textId="77777777" w:rsidR="0072593F" w:rsidRPr="005B165E" w:rsidRDefault="007259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283046FB" w14:textId="77777777" w:rsidR="0072593F" w:rsidRPr="005B165E" w:rsidRDefault="007259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5F1FDC1B" w14:textId="77777777" w:rsidR="0072593F" w:rsidRPr="005B165E" w:rsidRDefault="007259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644BD83D" w14:textId="72B01516" w:rsidR="0072593F" w:rsidRPr="005B165E" w:rsidRDefault="00862EC9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  <w:r>
                      <w:rPr>
                        <w:rFonts w:ascii="Arial" w:hAnsi="Arial" w:cs="Arial"/>
                        <w:spacing w:val="10"/>
                      </w:rPr>
                      <w:t>S</w: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t xml:space="preserve">ite </w: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instrText xml:space="preserve"> PAGE </w:instrTex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47FF2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t xml:space="preserve"> von </w: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instrText xml:space="preserve"> NUMPAGES </w:instrTex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47FF2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72593F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  <w:p w14:paraId="4CB39398" w14:textId="77777777" w:rsidR="0072593F" w:rsidRPr="005B165E" w:rsidRDefault="007259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20321C97" w14:textId="77777777" w:rsidR="0072593F" w:rsidRPr="005B165E" w:rsidRDefault="007259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AB5B" w14:textId="268D3A33" w:rsidR="0072593F" w:rsidRPr="009463F1" w:rsidRDefault="0072593F" w:rsidP="00C272C2">
    <w:pPr>
      <w:tabs>
        <w:tab w:val="left" w:pos="1701"/>
      </w:tabs>
      <w:rPr>
        <w:rFonts w:cs="Lucida Sans Unicode"/>
        <w:caps/>
        <w:spacing w:val="2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3DDA8D" wp14:editId="36D50E2A">
              <wp:simplePos x="0" y="0"/>
              <wp:positionH relativeFrom="page">
                <wp:posOffset>1075690</wp:posOffset>
              </wp:positionH>
              <wp:positionV relativeFrom="paragraph">
                <wp:posOffset>-323215</wp:posOffset>
              </wp:positionV>
              <wp:extent cx="6290945" cy="800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0945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9955F2" w14:textId="77777777" w:rsidR="00862EC9" w:rsidRPr="005B165E" w:rsidRDefault="00862EC9" w:rsidP="00862EC9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eastAsia="Arial" w:hAnsi="Arial" w:cs="Arial"/>
                              <w:spacing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Head office </w:t>
                          </w:r>
                          <w:r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ab/>
                            <w:t>STRÖHER GmbH, Ströherstrasse 2-10, D-35683 Dillenburg</w:t>
                          </w:r>
                        </w:p>
                        <w:p w14:paraId="32830187" w14:textId="77777777" w:rsidR="00862EC9" w:rsidRPr="005B165E" w:rsidRDefault="00862EC9" w:rsidP="00862EC9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eastAsia="Arial" w:hAnsi="Arial" w:cs="Arial"/>
                              <w:spacing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>POSTAL ADDRESS</w:t>
                          </w:r>
                          <w:r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ab/>
                            <w:t>STRÖHER GmbH, P.O. Box 1762, D-35667 Dillenburg</w:t>
                          </w:r>
                        </w:p>
                        <w:p w14:paraId="66DE5EFF" w14:textId="77777777" w:rsidR="00862EC9" w:rsidRPr="005B165E" w:rsidRDefault="00862EC9" w:rsidP="00862EC9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eastAsia="Arial" w:hAnsi="Arial" w:cs="Arial"/>
                              <w:spacing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>CONTACT</w:t>
                          </w:r>
                          <w:r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ab/>
                            <w:t>T. +49 (0) 2771 391-0 F. +49 (0) 2771 391-340 info@stroeher.de www.stroeher.de</w:t>
                          </w:r>
                        </w:p>
                        <w:p w14:paraId="3BB0B89A" w14:textId="77777777" w:rsidR="00047FF2" w:rsidRDefault="00862EC9" w:rsidP="00862EC9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eastAsia="Arial" w:hAnsi="Arial" w:cs="Arial"/>
                              <w:spacing w:val="10"/>
                            </w:rPr>
                          </w:pPr>
                          <w:r w:rsidRPr="00047FF2"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>MANAGING DIRECTORS</w:t>
                          </w:r>
                          <w:r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ab/>
                            <w:t xml:space="preserve">Gerhard Albert Patrick </w:t>
                          </w:r>
                          <w:proofErr w:type="gramStart"/>
                          <w:r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>Schneider Johannes Weg</w:t>
                          </w:r>
                          <w:proofErr w:type="gramEnd"/>
                          <w:r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</w:p>
                        <w:p w14:paraId="7BEF5D5C" w14:textId="6A9F7A72" w:rsidR="00862EC9" w:rsidRPr="005B165E" w:rsidRDefault="00047FF2" w:rsidP="00862EC9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eastAsia="Arial" w:hAnsi="Arial" w:cs="Arial"/>
                              <w:spacing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ab/>
                          </w:r>
                          <w:r w:rsidR="00862EC9" w:rsidRPr="005B165E">
                            <w:rPr>
                              <w:rFonts w:ascii="Arial" w:eastAsia="Arial" w:hAnsi="Arial" w:cs="Arial"/>
                              <w:spacing w:val="10"/>
                            </w:rPr>
                            <w:t>Reg. no. HRB 3019, Commercial Register at the Wetzlar District Court</w:t>
                          </w:r>
                        </w:p>
                        <w:p w14:paraId="3E1BDDA2" w14:textId="28DD94E0" w:rsidR="0072593F" w:rsidRPr="005B165E" w:rsidRDefault="007259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Site 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PAGE </w:instrTex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47FF2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1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von 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NUMPAGES </w:instrTex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047FF2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  <w:p w14:paraId="4E125C94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3176739B" w14:textId="77777777" w:rsidR="0072593F" w:rsidRPr="005B165E" w:rsidRDefault="007259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DA8D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4.7pt;margin-top:-25.4pt;width:495.3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" filled="f" stroked="f">
              <v:textbox inset="0,0,0,0">
                <w:txbxContent>
                  <w:p w14:paraId="419955F2" w14:textId="77777777" w:rsidR="00862EC9" w:rsidRPr="005B165E" w:rsidRDefault="00862EC9" w:rsidP="00862EC9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eastAsia="Arial" w:hAnsi="Arial" w:cs="Arial"/>
                        <w:spacing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Head office </w:t>
                    </w:r>
                    <w:r w:rsidRPr="005B165E">
                      <w:rPr>
                        <w:rFonts w:ascii="Arial" w:eastAsia="Arial" w:hAnsi="Arial" w:cs="Arial"/>
                        <w:spacing w:val="10"/>
                      </w:rPr>
                      <w:tab/>
                      <w:t>STRÖHER GmbH, Ströherstrasse 2-10, D-35683 Dillenburg</w:t>
                    </w:r>
                  </w:p>
                  <w:p w14:paraId="32830187" w14:textId="77777777" w:rsidR="00862EC9" w:rsidRPr="005B165E" w:rsidRDefault="00862EC9" w:rsidP="00862EC9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eastAsia="Arial" w:hAnsi="Arial" w:cs="Arial"/>
                        <w:spacing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>POSTAL ADDRESS</w:t>
                    </w:r>
                    <w:r w:rsidRPr="005B165E">
                      <w:rPr>
                        <w:rFonts w:ascii="Arial" w:eastAsia="Arial" w:hAnsi="Arial" w:cs="Arial"/>
                        <w:spacing w:val="10"/>
                      </w:rPr>
                      <w:tab/>
                      <w:t>STRÖHER GmbH, P.O. Box 1762, D-35667 Dillenburg</w:t>
                    </w:r>
                  </w:p>
                  <w:p w14:paraId="66DE5EFF" w14:textId="77777777" w:rsidR="00862EC9" w:rsidRPr="005B165E" w:rsidRDefault="00862EC9" w:rsidP="00862EC9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eastAsia="Arial" w:hAnsi="Arial" w:cs="Arial"/>
                        <w:spacing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>CONTACT</w:t>
                    </w:r>
                    <w:r w:rsidRPr="005B165E">
                      <w:rPr>
                        <w:rFonts w:ascii="Arial" w:eastAsia="Arial" w:hAnsi="Arial" w:cs="Arial"/>
                        <w:spacing w:val="10"/>
                      </w:rPr>
                      <w:tab/>
                      <w:t>T. +49 (0) 2771 391-0 F. +49 (0) 2771 391-340 info@stroeher.de www.stroeher.de</w:t>
                    </w:r>
                  </w:p>
                  <w:p w14:paraId="3BB0B89A" w14:textId="77777777" w:rsidR="00047FF2" w:rsidRDefault="00862EC9" w:rsidP="00862EC9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eastAsia="Arial" w:hAnsi="Arial" w:cs="Arial"/>
                        <w:spacing w:val="10"/>
                      </w:rPr>
                    </w:pPr>
                    <w:r w:rsidRPr="00047FF2">
                      <w:rPr>
                        <w:rFonts w:ascii="Arial" w:eastAsia="Arial" w:hAnsi="Arial" w:cs="Arial"/>
                        <w:b/>
                        <w:spacing w:val="4"/>
                      </w:rPr>
                      <w:t>MANAGING DIRECTORS</w:t>
                    </w:r>
                    <w:r w:rsidRPr="005B165E">
                      <w:rPr>
                        <w:rFonts w:ascii="Arial" w:eastAsia="Arial" w:hAnsi="Arial" w:cs="Arial"/>
                        <w:spacing w:val="10"/>
                      </w:rPr>
                      <w:tab/>
                      <w:t xml:space="preserve">Gerhard Albert Patrick </w:t>
                    </w:r>
                    <w:proofErr w:type="gramStart"/>
                    <w:r w:rsidRPr="005B165E">
                      <w:rPr>
                        <w:rFonts w:ascii="Arial" w:eastAsia="Arial" w:hAnsi="Arial" w:cs="Arial"/>
                        <w:spacing w:val="10"/>
                      </w:rPr>
                      <w:t>Schneider Johannes Weg</w:t>
                    </w:r>
                    <w:proofErr w:type="gramEnd"/>
                    <w:r w:rsidRPr="005B165E"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</w:p>
                  <w:p w14:paraId="7BEF5D5C" w14:textId="6A9F7A72" w:rsidR="00862EC9" w:rsidRPr="005B165E" w:rsidRDefault="00047FF2" w:rsidP="00862EC9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eastAsia="Arial" w:hAnsi="Arial" w:cs="Arial"/>
                        <w:spacing w:val="10"/>
                      </w:rPr>
                    </w:pPr>
                    <w:r>
                      <w:rPr>
                        <w:rFonts w:ascii="Arial" w:eastAsia="Arial" w:hAnsi="Arial" w:cs="Arial"/>
                        <w:spacing w:val="10"/>
                      </w:rPr>
                      <w:tab/>
                    </w:r>
                    <w:r w:rsidR="00862EC9" w:rsidRPr="005B165E">
                      <w:rPr>
                        <w:rFonts w:ascii="Arial" w:eastAsia="Arial" w:hAnsi="Arial" w:cs="Arial"/>
                        <w:spacing w:val="10"/>
                      </w:rPr>
                      <w:t>Reg. no. HRB 3019, Commercial Register at the Wetzlar District Court</w:t>
                    </w:r>
                  </w:p>
                  <w:p w14:paraId="3E1BDDA2" w14:textId="28DD94E0" w:rsidR="0072593F" w:rsidRPr="005B165E" w:rsidRDefault="007259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Site 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PAGE </w:instrTex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47FF2">
                      <w:rPr>
                        <w:rFonts w:ascii="Arial" w:hAnsi="Arial" w:cs="Arial"/>
                        <w:noProof/>
                        <w:spacing w:val="10"/>
                      </w:rPr>
                      <w:t>1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von 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NUMPAGES </w:instrTex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047FF2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  <w:p w14:paraId="4E125C94" w14:textId="77777777" w:rsidR="0072593F" w:rsidRPr="005B165E" w:rsidRDefault="007259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3176739B" w14:textId="77777777" w:rsidR="0072593F" w:rsidRPr="005B165E" w:rsidRDefault="007259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2F6B095" w14:textId="77777777" w:rsidR="0072593F" w:rsidRPr="009463F1" w:rsidRDefault="0072593F" w:rsidP="00C272C2">
    <w:pPr>
      <w:pStyle w:val="Fuzeile"/>
      <w:tabs>
        <w:tab w:val="left" w:pos="1701"/>
      </w:tabs>
      <w:rPr>
        <w:caps w:val="0"/>
      </w:rPr>
    </w:pPr>
  </w:p>
  <w:p w14:paraId="1CE0F49C" w14:textId="77777777" w:rsidR="0072593F" w:rsidRPr="009463F1" w:rsidRDefault="0072593F" w:rsidP="009463F1">
    <w:pPr>
      <w:pStyle w:val="Fuzeile"/>
      <w:tabs>
        <w:tab w:val="left" w:pos="1701"/>
      </w:tabs>
      <w:rPr>
        <w:cap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632C4" w14:textId="77777777" w:rsidR="00380706" w:rsidRDefault="00380706">
      <w:r>
        <w:separator/>
      </w:r>
    </w:p>
  </w:footnote>
  <w:footnote w:type="continuationSeparator" w:id="0">
    <w:p w14:paraId="7FFDE9E5" w14:textId="77777777" w:rsidR="00380706" w:rsidRDefault="00380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50D8" w14:textId="77777777" w:rsidR="0072593F" w:rsidRDefault="007259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BB63FB1" w14:textId="77777777" w:rsidR="0072593F" w:rsidRDefault="007259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147A" w14:textId="77777777" w:rsidR="0072593F" w:rsidRDefault="0072593F">
    <w:pPr>
      <w:pStyle w:val="Kopfzeile"/>
      <w:tabs>
        <w:tab w:val="center" w:pos="4537"/>
      </w:tabs>
      <w:jc w:val="right"/>
    </w:pPr>
    <w:r>
      <w:rPr>
        <w:noProof/>
      </w:rPr>
      <w:drawing>
        <wp:anchor distT="0" distB="0" distL="114300" distR="114300" simplePos="0" relativeHeight="251695104" behindDoc="1" locked="0" layoutInCell="1" allowOverlap="1" wp14:anchorId="7CD7A197" wp14:editId="775F0A59">
          <wp:simplePos x="0" y="0"/>
          <wp:positionH relativeFrom="margin">
            <wp:posOffset>2597785</wp:posOffset>
          </wp:positionH>
          <wp:positionV relativeFrom="margin">
            <wp:posOffset>-2231390</wp:posOffset>
          </wp:positionV>
          <wp:extent cx="3743960" cy="1270635"/>
          <wp:effectExtent l="0" t="0" r="0" b="0"/>
          <wp:wrapNone/>
          <wp:docPr id="29" name="Bild 29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70"/>
                  <a:stretch/>
                </pic:blipFill>
                <pic:spPr bwMode="auto">
                  <a:xfrm>
                    <a:off x="0" y="0"/>
                    <a:ext cx="374396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141CF923" wp14:editId="368E707C">
          <wp:simplePos x="0" y="0"/>
          <wp:positionH relativeFrom="margin">
            <wp:posOffset>-29023</wp:posOffset>
          </wp:positionH>
          <wp:positionV relativeFrom="margin">
            <wp:posOffset>-2245360</wp:posOffset>
          </wp:positionV>
          <wp:extent cx="1806222" cy="1270000"/>
          <wp:effectExtent l="0" t="0" r="0" b="0"/>
          <wp:wrapNone/>
          <wp:docPr id="30" name="Bild 30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" r="73775"/>
                  <a:stretch/>
                </pic:blipFill>
                <pic:spPr bwMode="auto">
                  <a:xfrm>
                    <a:off x="0" y="0"/>
                    <a:ext cx="1806222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F633" w14:textId="4B114D53" w:rsidR="0072593F" w:rsidRDefault="0072593F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93056" behindDoc="0" locked="0" layoutInCell="1" allowOverlap="1" wp14:anchorId="2A7D09CA" wp14:editId="204D2857">
              <wp:simplePos x="0" y="0"/>
              <wp:positionH relativeFrom="column">
                <wp:posOffset>0</wp:posOffset>
              </wp:positionH>
              <wp:positionV relativeFrom="paragraph">
                <wp:posOffset>1134744</wp:posOffset>
              </wp:positionV>
              <wp:extent cx="5797550" cy="0"/>
              <wp:effectExtent l="0" t="0" r="0" b="0"/>
              <wp:wrapNone/>
              <wp:docPr id="22" name="Gerade Verbindung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3FD9E" id="Gerade Verbindung 22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9.35pt" to="456.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" strokecolor="black [3213]" strokeweight=".25pt"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19ED60B4" wp14:editId="1BB0722E">
              <wp:simplePos x="0" y="0"/>
              <wp:positionH relativeFrom="column">
                <wp:posOffset>0</wp:posOffset>
              </wp:positionH>
              <wp:positionV relativeFrom="paragraph">
                <wp:posOffset>840104</wp:posOffset>
              </wp:positionV>
              <wp:extent cx="5797550" cy="0"/>
              <wp:effectExtent l="0" t="0" r="0" b="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A9038" id="Gerade Verbindung 21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6.15pt" to="456.5pt,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" strokecolor="black [3213]" strokeweight=".25pt"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A39675" wp14:editId="647E84AE">
              <wp:simplePos x="0" y="0"/>
              <wp:positionH relativeFrom="leftMargin">
                <wp:posOffset>1078230</wp:posOffset>
              </wp:positionH>
              <wp:positionV relativeFrom="margin">
                <wp:posOffset>-709295</wp:posOffset>
              </wp:positionV>
              <wp:extent cx="5729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D86B050" w14:textId="77777777" w:rsidR="00862EC9" w:rsidRPr="005B165E" w:rsidRDefault="00862EC9" w:rsidP="00862EC9">
                          <w:pPr>
                            <w:pStyle w:val="berschrift3"/>
                            <w:tabs>
                              <w:tab w:val="left" w:pos="1276"/>
                            </w:tabs>
                            <w:rPr>
                              <w:rFonts w:ascii="Arial" w:eastAsia="Arial" w:hAnsi="Arial" w:cs="Arial"/>
                              <w:spacing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0"/>
                              <w:sz w:val="24"/>
                            </w:rPr>
                            <w:t>PRESS INFORMATION</w:t>
                          </w:r>
                        </w:p>
                        <w:p w14:paraId="629E49B1" w14:textId="3C13C559" w:rsidR="0072593F" w:rsidRPr="005B165E" w:rsidRDefault="0072593F" w:rsidP="00DD6ECA">
                          <w:pPr>
                            <w:pStyle w:val="berschrift3"/>
                            <w:tabs>
                              <w:tab w:val="left" w:pos="1276"/>
                            </w:tabs>
                            <w:rPr>
                              <w:rFonts w:ascii="Arial" w:hAnsi="Arial"/>
                              <w:spacing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39675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84.9pt;margin-top:-55.8pt;width:451.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" filled="f" stroked="f">
              <v:textbox inset="0,0,0,0">
                <w:txbxContent>
                  <w:p w14:paraId="5D86B050" w14:textId="77777777" w:rsidR="00862EC9" w:rsidRPr="005B165E" w:rsidRDefault="00862EC9" w:rsidP="00862EC9">
                    <w:pPr>
                      <w:pStyle w:val="berschrift3"/>
                      <w:tabs>
                        <w:tab w:val="left" w:pos="1276"/>
                      </w:tabs>
                      <w:rPr>
                        <w:rFonts w:ascii="Arial" w:eastAsia="Arial" w:hAnsi="Arial" w:cs="Arial"/>
                        <w:spacing w:val="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0"/>
                        <w:sz w:val="24"/>
                      </w:rPr>
                      <w:t>PRESS INFORMATION</w:t>
                    </w:r>
                  </w:p>
                  <w:p w14:paraId="629E49B1" w14:textId="3C13C559" w:rsidR="0072593F" w:rsidRPr="005B165E" w:rsidRDefault="0072593F" w:rsidP="00DD6ECA">
                    <w:pPr>
                      <w:pStyle w:val="berschrift3"/>
                      <w:tabs>
                        <w:tab w:val="left" w:pos="1276"/>
                      </w:tabs>
                      <w:rPr>
                        <w:rFonts w:ascii="Arial" w:hAnsi="Arial"/>
                        <w:spacing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0" layoutInCell="1" allowOverlap="1" wp14:anchorId="18CFE1C5" wp14:editId="7A14FF2E">
          <wp:simplePos x="0" y="0"/>
          <wp:positionH relativeFrom="margin">
            <wp:posOffset>2513965</wp:posOffset>
          </wp:positionH>
          <wp:positionV relativeFrom="margin">
            <wp:posOffset>-2231390</wp:posOffset>
          </wp:positionV>
          <wp:extent cx="3743960" cy="1270635"/>
          <wp:effectExtent l="0" t="0" r="0" b="0"/>
          <wp:wrapNone/>
          <wp:docPr id="27" name="Bild 27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70"/>
                  <a:stretch/>
                </pic:blipFill>
                <pic:spPr bwMode="auto">
                  <a:xfrm>
                    <a:off x="0" y="0"/>
                    <a:ext cx="374396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128E85E5" wp14:editId="00B3512D">
          <wp:simplePos x="0" y="0"/>
          <wp:positionH relativeFrom="margin">
            <wp:posOffset>-113665</wp:posOffset>
          </wp:positionH>
          <wp:positionV relativeFrom="margin">
            <wp:posOffset>-2245501</wp:posOffset>
          </wp:positionV>
          <wp:extent cx="1806222" cy="1270000"/>
          <wp:effectExtent l="0" t="0" r="0" b="0"/>
          <wp:wrapNone/>
          <wp:docPr id="28" name="Bild 28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" r="73775"/>
                  <a:stretch/>
                </pic:blipFill>
                <pic:spPr bwMode="auto">
                  <a:xfrm>
                    <a:off x="0" y="0"/>
                    <a:ext cx="1806222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4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2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E8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60B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C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A9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F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C3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EE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AE3BEA"/>
    <w:multiLevelType w:val="singleLevel"/>
    <w:tmpl w:val="A6B86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12"/>
    <w:rsid w:val="00001D1D"/>
    <w:rsid w:val="0003301E"/>
    <w:rsid w:val="00034AB4"/>
    <w:rsid w:val="00047FF2"/>
    <w:rsid w:val="00052C99"/>
    <w:rsid w:val="00061046"/>
    <w:rsid w:val="0007502B"/>
    <w:rsid w:val="0007684B"/>
    <w:rsid w:val="00082721"/>
    <w:rsid w:val="00085B53"/>
    <w:rsid w:val="00090DC3"/>
    <w:rsid w:val="000B04FF"/>
    <w:rsid w:val="000E51C5"/>
    <w:rsid w:val="000E62DE"/>
    <w:rsid w:val="000F0647"/>
    <w:rsid w:val="000F35E8"/>
    <w:rsid w:val="00116FCA"/>
    <w:rsid w:val="00117A2F"/>
    <w:rsid w:val="00124327"/>
    <w:rsid w:val="00127D86"/>
    <w:rsid w:val="00137B4A"/>
    <w:rsid w:val="0015389B"/>
    <w:rsid w:val="001578AF"/>
    <w:rsid w:val="001632DA"/>
    <w:rsid w:val="001752E3"/>
    <w:rsid w:val="00182C70"/>
    <w:rsid w:val="00197074"/>
    <w:rsid w:val="001B0517"/>
    <w:rsid w:val="001B77D2"/>
    <w:rsid w:val="001C285B"/>
    <w:rsid w:val="00201934"/>
    <w:rsid w:val="00217FAF"/>
    <w:rsid w:val="002528E8"/>
    <w:rsid w:val="00274910"/>
    <w:rsid w:val="00285B2F"/>
    <w:rsid w:val="002913CA"/>
    <w:rsid w:val="002A4FE0"/>
    <w:rsid w:val="002A6387"/>
    <w:rsid w:val="002B2DA2"/>
    <w:rsid w:val="002B31DD"/>
    <w:rsid w:val="002B4C38"/>
    <w:rsid w:val="002C42FC"/>
    <w:rsid w:val="002E09C8"/>
    <w:rsid w:val="002F0FD5"/>
    <w:rsid w:val="002F5426"/>
    <w:rsid w:val="00313408"/>
    <w:rsid w:val="00321FE1"/>
    <w:rsid w:val="00324E06"/>
    <w:rsid w:val="00326B20"/>
    <w:rsid w:val="00344F79"/>
    <w:rsid w:val="003511BF"/>
    <w:rsid w:val="00365D00"/>
    <w:rsid w:val="00380706"/>
    <w:rsid w:val="00394A5F"/>
    <w:rsid w:val="003A5E91"/>
    <w:rsid w:val="003B1270"/>
    <w:rsid w:val="003B7DEB"/>
    <w:rsid w:val="003C1D60"/>
    <w:rsid w:val="003C41FB"/>
    <w:rsid w:val="003D2B3F"/>
    <w:rsid w:val="003D7FF6"/>
    <w:rsid w:val="003E0346"/>
    <w:rsid w:val="003E195A"/>
    <w:rsid w:val="003F2ABD"/>
    <w:rsid w:val="004324AB"/>
    <w:rsid w:val="00462B8A"/>
    <w:rsid w:val="00473088"/>
    <w:rsid w:val="00480CBA"/>
    <w:rsid w:val="00493B3C"/>
    <w:rsid w:val="00495F06"/>
    <w:rsid w:val="004C5F5E"/>
    <w:rsid w:val="004E0569"/>
    <w:rsid w:val="004E1C7F"/>
    <w:rsid w:val="004E22A3"/>
    <w:rsid w:val="004F0A84"/>
    <w:rsid w:val="0052053B"/>
    <w:rsid w:val="00540723"/>
    <w:rsid w:val="00551D8D"/>
    <w:rsid w:val="00565E9D"/>
    <w:rsid w:val="005670C2"/>
    <w:rsid w:val="00572D99"/>
    <w:rsid w:val="005758EB"/>
    <w:rsid w:val="00593410"/>
    <w:rsid w:val="005A3440"/>
    <w:rsid w:val="005A6B20"/>
    <w:rsid w:val="005B165E"/>
    <w:rsid w:val="005B3A9A"/>
    <w:rsid w:val="005E29C6"/>
    <w:rsid w:val="005F2361"/>
    <w:rsid w:val="005F5D67"/>
    <w:rsid w:val="00601912"/>
    <w:rsid w:val="00650965"/>
    <w:rsid w:val="00651706"/>
    <w:rsid w:val="006561C0"/>
    <w:rsid w:val="006607ED"/>
    <w:rsid w:val="00672195"/>
    <w:rsid w:val="00674ABA"/>
    <w:rsid w:val="006A66E0"/>
    <w:rsid w:val="006D1B84"/>
    <w:rsid w:val="006D6DAB"/>
    <w:rsid w:val="006E4B95"/>
    <w:rsid w:val="00700E62"/>
    <w:rsid w:val="00703ACB"/>
    <w:rsid w:val="007175FA"/>
    <w:rsid w:val="0072558F"/>
    <w:rsid w:val="0072593F"/>
    <w:rsid w:val="0073648E"/>
    <w:rsid w:val="00752DE0"/>
    <w:rsid w:val="007601AB"/>
    <w:rsid w:val="00770C08"/>
    <w:rsid w:val="00773D28"/>
    <w:rsid w:val="00774887"/>
    <w:rsid w:val="0079555E"/>
    <w:rsid w:val="007B3903"/>
    <w:rsid w:val="007B43D6"/>
    <w:rsid w:val="007B4B32"/>
    <w:rsid w:val="007D33E7"/>
    <w:rsid w:val="007F2CF6"/>
    <w:rsid w:val="007F3344"/>
    <w:rsid w:val="00803E52"/>
    <w:rsid w:val="0081437B"/>
    <w:rsid w:val="00833CDC"/>
    <w:rsid w:val="00847ABB"/>
    <w:rsid w:val="00862EC9"/>
    <w:rsid w:val="008645B6"/>
    <w:rsid w:val="008A3FC4"/>
    <w:rsid w:val="008C66BB"/>
    <w:rsid w:val="008D22EC"/>
    <w:rsid w:val="008D2AAD"/>
    <w:rsid w:val="008E2403"/>
    <w:rsid w:val="008E5122"/>
    <w:rsid w:val="008F272E"/>
    <w:rsid w:val="00903A4B"/>
    <w:rsid w:val="0092713A"/>
    <w:rsid w:val="009463F1"/>
    <w:rsid w:val="00961CF1"/>
    <w:rsid w:val="00976DF4"/>
    <w:rsid w:val="009807CE"/>
    <w:rsid w:val="00983901"/>
    <w:rsid w:val="009913F5"/>
    <w:rsid w:val="009A3B10"/>
    <w:rsid w:val="009A3DC9"/>
    <w:rsid w:val="009B637F"/>
    <w:rsid w:val="009C4F81"/>
    <w:rsid w:val="009D1164"/>
    <w:rsid w:val="009D3500"/>
    <w:rsid w:val="009E02E1"/>
    <w:rsid w:val="009F6D76"/>
    <w:rsid w:val="00A46611"/>
    <w:rsid w:val="00A63AA5"/>
    <w:rsid w:val="00A66C40"/>
    <w:rsid w:val="00A701F4"/>
    <w:rsid w:val="00A851FB"/>
    <w:rsid w:val="00A92659"/>
    <w:rsid w:val="00A9301A"/>
    <w:rsid w:val="00A9588C"/>
    <w:rsid w:val="00AB668F"/>
    <w:rsid w:val="00AC023C"/>
    <w:rsid w:val="00AE209C"/>
    <w:rsid w:val="00AF36F2"/>
    <w:rsid w:val="00B07BF5"/>
    <w:rsid w:val="00B07CB5"/>
    <w:rsid w:val="00B63E39"/>
    <w:rsid w:val="00B669B8"/>
    <w:rsid w:val="00B7603E"/>
    <w:rsid w:val="00B85758"/>
    <w:rsid w:val="00B873FB"/>
    <w:rsid w:val="00BB611D"/>
    <w:rsid w:val="00BC0670"/>
    <w:rsid w:val="00BC1831"/>
    <w:rsid w:val="00BD6EDF"/>
    <w:rsid w:val="00BE20A2"/>
    <w:rsid w:val="00BE3C6B"/>
    <w:rsid w:val="00BF6BD6"/>
    <w:rsid w:val="00C10BC0"/>
    <w:rsid w:val="00C272C2"/>
    <w:rsid w:val="00C704E2"/>
    <w:rsid w:val="00C83D2E"/>
    <w:rsid w:val="00CB19AC"/>
    <w:rsid w:val="00CC0439"/>
    <w:rsid w:val="00CC4227"/>
    <w:rsid w:val="00CE7C50"/>
    <w:rsid w:val="00D06BE5"/>
    <w:rsid w:val="00D14C6F"/>
    <w:rsid w:val="00D458BF"/>
    <w:rsid w:val="00D46B14"/>
    <w:rsid w:val="00DA1BC6"/>
    <w:rsid w:val="00DB29D0"/>
    <w:rsid w:val="00DD6ECA"/>
    <w:rsid w:val="00DE1743"/>
    <w:rsid w:val="00DE77C5"/>
    <w:rsid w:val="00DF446E"/>
    <w:rsid w:val="00DF66AB"/>
    <w:rsid w:val="00E07E40"/>
    <w:rsid w:val="00E1570D"/>
    <w:rsid w:val="00E201D5"/>
    <w:rsid w:val="00E3226C"/>
    <w:rsid w:val="00E372F3"/>
    <w:rsid w:val="00E46B57"/>
    <w:rsid w:val="00E46B6B"/>
    <w:rsid w:val="00E55ED5"/>
    <w:rsid w:val="00E56608"/>
    <w:rsid w:val="00E64BA8"/>
    <w:rsid w:val="00EC007D"/>
    <w:rsid w:val="00EC6CBD"/>
    <w:rsid w:val="00EE0303"/>
    <w:rsid w:val="00F12FE8"/>
    <w:rsid w:val="00F276CC"/>
    <w:rsid w:val="00F648B0"/>
    <w:rsid w:val="00F70BBF"/>
    <w:rsid w:val="00F975E4"/>
    <w:rsid w:val="00FA3443"/>
    <w:rsid w:val="00FD16CC"/>
    <w:rsid w:val="00FD7E63"/>
    <w:rsid w:val="00FE5A1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41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D6ECA"/>
    <w:pPr>
      <w:spacing w:line="280" w:lineRule="exact"/>
    </w:pPr>
    <w:rPr>
      <w:rFonts w:ascii="Myriad Pro" w:hAnsi="Myriad Pro"/>
      <w:sz w:val="22"/>
    </w:rPr>
  </w:style>
  <w:style w:type="paragraph" w:styleId="berschrift1">
    <w:name w:val="heading 1"/>
    <w:basedOn w:val="Standard"/>
    <w:next w:val="Standard"/>
    <w:qFormat/>
    <w:rsid w:val="00BE3C6B"/>
    <w:pPr>
      <w:keepNext/>
      <w:spacing w:line="240" w:lineRule="atLeas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E3C6B"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272C2"/>
    <w:pPr>
      <w:keepNext/>
      <w:spacing w:line="240" w:lineRule="atLeast"/>
      <w:jc w:val="both"/>
      <w:outlineLvl w:val="2"/>
    </w:pPr>
    <w:rPr>
      <w:b/>
      <w:bCs/>
      <w:caps/>
      <w:spacing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72C2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paragraph" w:styleId="Kopfzeile">
    <w:name w:val="header"/>
    <w:basedOn w:val="Standard"/>
    <w:link w:val="KopfzeileZchn"/>
    <w:rsid w:val="007B43D6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character" w:styleId="Seitenzahl">
    <w:name w:val="page number"/>
    <w:basedOn w:val="Absatz-Standardschriftart"/>
    <w:rsid w:val="009C4F81"/>
    <w:rPr>
      <w:rFonts w:ascii="Frutiger Next Com" w:hAnsi="Frutiger Next Com"/>
    </w:rPr>
  </w:style>
  <w:style w:type="character" w:styleId="Link">
    <w:name w:val="Hyperlink"/>
    <w:basedOn w:val="Absatz-Standardschriftart"/>
    <w:rsid w:val="009C4F81"/>
    <w:rPr>
      <w:rFonts w:ascii="Frutiger Next Com" w:hAnsi="Frutiger Next Com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BE3C6B"/>
    <w:rPr>
      <w:sz w:val="20"/>
    </w:rPr>
  </w:style>
  <w:style w:type="paragraph" w:styleId="StandardWeb">
    <w:name w:val="Normal (Web)"/>
    <w:basedOn w:val="Standard"/>
    <w:rsid w:val="009D1164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styleId="Sprechblasentext">
    <w:name w:val="Balloon Text"/>
    <w:basedOn w:val="Standard"/>
    <w:link w:val="SprechblasentextZchn"/>
    <w:rsid w:val="009463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63F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C272C2"/>
    <w:rPr>
      <w:rFonts w:ascii="Frutiger Next Com" w:hAnsi="Frutiger Next Com"/>
      <w:caps/>
      <w:spacing w:val="20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rsid w:val="00FA3443"/>
    <w:rPr>
      <w:rFonts w:ascii="Frutiger Next Com" w:hAnsi="Frutiger Next Com"/>
      <w:caps/>
      <w:spacing w:val="20"/>
      <w:sz w:val="13"/>
      <w:szCs w:val="13"/>
    </w:rPr>
  </w:style>
  <w:style w:type="character" w:styleId="Kommentarzeichen">
    <w:name w:val="annotation reference"/>
    <w:basedOn w:val="Absatz-Standardschriftart"/>
    <w:uiPriority w:val="99"/>
    <w:rsid w:val="0092713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2713A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2713A"/>
    <w:rPr>
      <w:rFonts w:ascii="Myriad Pro" w:hAnsi="Myriad Pro"/>
    </w:rPr>
  </w:style>
  <w:style w:type="character" w:customStyle="1" w:styleId="KommentarthemaZchn">
    <w:name w:val="Kommentarthema Zchn"/>
    <w:basedOn w:val="KommentartextZchn"/>
    <w:link w:val="Kommentarthema"/>
    <w:rsid w:val="0092713A"/>
    <w:rPr>
      <w:rFonts w:ascii="Myriad Pro" w:hAnsi="Myriad Pro"/>
    </w:rPr>
  </w:style>
  <w:style w:type="paragraph" w:customStyle="1" w:styleId="EinfAbs">
    <w:name w:val="[Einf. Abs.]"/>
    <w:basedOn w:val="Standard"/>
    <w:uiPriority w:val="99"/>
    <w:rsid w:val="00F276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4E22A3"/>
    <w:rPr>
      <w:color w:val="808080"/>
    </w:rPr>
  </w:style>
  <w:style w:type="paragraph" w:styleId="berarbeitung">
    <w:name w:val="Revision"/>
    <w:hidden/>
    <w:uiPriority w:val="99"/>
    <w:semiHidden/>
    <w:rsid w:val="004E1C7F"/>
    <w:rPr>
      <w:rFonts w:ascii="Myriad Pro" w:hAnsi="Myriad Pro"/>
      <w:sz w:val="22"/>
    </w:rPr>
  </w:style>
  <w:style w:type="character" w:customStyle="1" w:styleId="apple-converted-space">
    <w:name w:val="apple-converted-space"/>
    <w:basedOn w:val="Absatz-Standardschriftart"/>
    <w:rsid w:val="0011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E9ED-4033-4545-9AD2-35453520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Ströher Gruppe</vt:lpstr>
    </vt:vector>
  </TitlesOfParts>
  <Manager/>
  <Company>Ströher GmbH</Company>
  <LinksUpToDate>false</LinksUpToDate>
  <CharactersWithSpaces>2052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Ströher Gruppe</dc:title>
  <dc:subject/>
  <dc:creator>René Skotarczyk</dc:creator>
  <cp:keywords/>
  <dc:description/>
  <cp:lastModifiedBy>Microsoft Office-Anwender</cp:lastModifiedBy>
  <cp:revision>4</cp:revision>
  <cp:lastPrinted>2017-06-06T11:25:00Z</cp:lastPrinted>
  <dcterms:created xsi:type="dcterms:W3CDTF">2017-12-18T12:35:00Z</dcterms:created>
  <dcterms:modified xsi:type="dcterms:W3CDTF">2017-12-18T12:42:00Z</dcterms:modified>
  <cp:category/>
</cp:coreProperties>
</file>